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2" w:rsidRDefault="006B04A2" w:rsidP="006B04A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00000"/>
          <w:sz w:val="36"/>
          <w:szCs w:val="36"/>
          <w:lang w:eastAsia="ru-RU"/>
        </w:rPr>
      </w:pPr>
      <w:r w:rsidRPr="006B04A2">
        <w:rPr>
          <w:rFonts w:ascii="PT Astra Serif" w:eastAsia="Times New Roman" w:hAnsi="PT Astra Serif" w:cs="Arial"/>
          <w:color w:val="000000"/>
          <w:sz w:val="36"/>
          <w:szCs w:val="36"/>
          <w:lang w:eastAsia="ru-RU"/>
        </w:rPr>
        <w:t>Пять мифов относительно использования ремней безопасности</w:t>
      </w:r>
    </w:p>
    <w:p w:rsidR="006B04A2" w:rsidRPr="006B04A2" w:rsidRDefault="006B04A2" w:rsidP="006B04A2">
      <w:pPr>
        <w:shd w:val="clear" w:color="auto" w:fill="FFFFFF"/>
        <w:spacing w:after="0" w:line="240" w:lineRule="auto"/>
        <w:jc w:val="center"/>
        <w:outlineLvl w:val="1"/>
        <w:rPr>
          <w:rFonts w:ascii="PT Astra Serif" w:eastAsia="Times New Roman" w:hAnsi="PT Astra Serif" w:cs="Arial"/>
          <w:color w:val="000000"/>
          <w:sz w:val="36"/>
          <w:szCs w:val="36"/>
          <w:lang w:eastAsia="ru-RU"/>
        </w:rPr>
      </w:pPr>
    </w:p>
    <w:p w:rsidR="006B04A2" w:rsidRDefault="006B04A2" w:rsidP="006B04A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Практически за 70% спасенных в автомобильных авариях жизней человечество обязано именно ремням безопасности. </w:t>
      </w:r>
      <w:proofErr w:type="gramStart"/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По статистике, применение ремня безопасности уменьшает риск гибели водителя при лобовом столкновении в 2,3 раза, при боковом – в 1,8 раз, при опрокидывании – в 5 раз.</w:t>
      </w:r>
      <w:proofErr w:type="gramEnd"/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 xml:space="preserve"> Ремни безопасности существуют уже 100 лет в авиации и более полувека – в автомобилях. Однако для некоторых использование ремней безопасности до сих пор остается делом нерешенным. Среди автомобилистов существует ря</w:t>
      </w:r>
      <w:bookmarkStart w:id="0" w:name="_GoBack"/>
      <w:bookmarkEnd w:id="0"/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д опасных мифов о ремнях безопасности, которые опровергаются фактами.</w:t>
      </w:r>
    </w:p>
    <w:p w:rsidR="006B04A2" w:rsidRDefault="006B04A2" w:rsidP="006B04A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Миф 1: На заднем сиденье можно не пристегиваться.</w:t>
      </w:r>
    </w:p>
    <w:p w:rsidR="006B04A2" w:rsidRDefault="006B04A2" w:rsidP="006B04A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Факт: Это опасно не только для опрометчивого пассажира. Не пристегнутый ремнем безопасности человек при ДТП бьется обо все вокруг с силой в несколько тонн. Даже погибший пассажир может нанести травмы живому, в том числе и смертельные. И не забывайте об опрокидывании – здесь альтернативы ремню не существует.</w:t>
      </w:r>
    </w:p>
    <w:p w:rsidR="006B04A2" w:rsidRDefault="006B04A2" w:rsidP="006B04A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Миф 2: Ремень не даст выбраться из горящего или тонущего авто.</w:t>
      </w:r>
    </w:p>
    <w:p w:rsidR="006B04A2" w:rsidRDefault="006B04A2" w:rsidP="006B04A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Факт: Эти происшествия случаются не часто. Но и в этом случае главную опасность по-прежнему представляет удар, предшествующий пожару или падению в водоем. Важно понимать, что в большинстве случаев  после удара не пристегнутый человек получит серьезные травмы и потеряет возможность выбраться из горящей или тонущей машины.</w:t>
      </w:r>
    </w:p>
    <w:p w:rsidR="006B04A2" w:rsidRDefault="006B04A2" w:rsidP="006B04A2">
      <w:pPr>
        <w:spacing w:after="0" w:line="240" w:lineRule="auto"/>
        <w:ind w:firstLine="709"/>
        <w:jc w:val="both"/>
        <w:rPr>
          <w:rStyle w:val="a3"/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Миф 3: При аварии лучше быть выброшенным из машины</w:t>
      </w:r>
      <w:r w:rsidRPr="006B04A2">
        <w:rPr>
          <w:rStyle w:val="a3"/>
          <w:rFonts w:ascii="PT Astra Serif" w:hAnsi="PT Astra Serif" w:cs="Arial"/>
          <w:color w:val="000000"/>
          <w:sz w:val="28"/>
          <w:szCs w:val="28"/>
          <w:shd w:val="clear" w:color="auto" w:fill="FFFFFF"/>
        </w:rPr>
        <w:t>.</w:t>
      </w:r>
    </w:p>
    <w:p w:rsidR="006B04A2" w:rsidRDefault="006B04A2" w:rsidP="006B04A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Факт:  Кузов автомобиля специально разработан конструкторами так, чтобы максимально смягчить удар с помощью специальных зон деформации, но не допустить его полного «складывания». Вылетевший же из машины человек ничем не защищен от удара о другой транспорт, дорогу или придорожные сооружения.</w:t>
      </w:r>
    </w:p>
    <w:p w:rsidR="006B04A2" w:rsidRDefault="006B04A2" w:rsidP="006B04A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Миф 4: Ремни безопасности неудобны.</w:t>
      </w:r>
    </w:p>
    <w:p w:rsidR="006B04A2" w:rsidRDefault="006B04A2" w:rsidP="006B04A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Факт: Неудобства использования ремней безопасности минимальны и сводятся в основном к необходимости процедуры протягивания ремня вокруг себя и застегивания его пряжки. Такой дискомфорт несравним с неудобствами, которые могут причинить травмы, полученные при аварии.</w:t>
      </w:r>
    </w:p>
    <w:p w:rsidR="006B04A2" w:rsidRDefault="006B04A2" w:rsidP="006B04A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Миф 5: Ремни безопасности не нужны в городе.</w:t>
      </w:r>
    </w:p>
    <w:p w:rsidR="006B04A2" w:rsidRDefault="006B04A2" w:rsidP="006B04A2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Факт: В момент ДТП большее количество не пристегнутых пострадавших пассажиров или водителей ехали со скоростью до 50 км/ч. Дело в том, что сила удара автомобиля о неподвижное препятствие на указанной скорости эквивалентна падению с четвертого этажа.</w:t>
      </w:r>
    </w:p>
    <w:p w:rsidR="00E4599A" w:rsidRPr="006B04A2" w:rsidRDefault="006B04A2" w:rsidP="006B04A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B04A2"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  <w:t>Также важно помнить, что эффективность ремней безопасности максимальна при соблюдении и других мер безопасности, таких как, оптимальный скоростной режим, отказ от рискованных маневров, недопустимость нетрезвого вождения.</w:t>
      </w:r>
    </w:p>
    <w:sectPr w:rsidR="00E4599A" w:rsidRPr="006B0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CB"/>
    <w:rsid w:val="006B04A2"/>
    <w:rsid w:val="00AB16CB"/>
    <w:rsid w:val="00E4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04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04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7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2149</Characters>
  <Application>Microsoft Office Word</Application>
  <DocSecurity>0</DocSecurity>
  <Lines>17</Lines>
  <Paragraphs>5</Paragraphs>
  <ScaleCrop>false</ScaleCrop>
  <Company>Home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2025-03-21T05:30:00Z</dcterms:created>
  <dcterms:modified xsi:type="dcterms:W3CDTF">2025-03-21T05:33:00Z</dcterms:modified>
</cp:coreProperties>
</file>